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C2" w:rsidRPr="00C80BC2" w:rsidRDefault="00C80BC2" w:rsidP="00C80BC2">
      <w:pPr>
        <w:widowControl/>
        <w:shd w:val="clear" w:color="auto" w:fill="FFFFFF"/>
        <w:jc w:val="center"/>
        <w:outlineLvl w:val="2"/>
        <w:rPr>
          <w:rFonts w:ascii="宋体" w:eastAsia="宋体" w:hAnsi="宋体" w:cs="宋体"/>
          <w:b/>
          <w:bCs/>
          <w:color w:val="1F5781"/>
          <w:kern w:val="0"/>
          <w:sz w:val="42"/>
          <w:szCs w:val="42"/>
        </w:rPr>
      </w:pPr>
      <w:r w:rsidRPr="00C80BC2">
        <w:rPr>
          <w:rFonts w:ascii="宋体" w:eastAsia="宋体" w:hAnsi="宋体" w:cs="宋体" w:hint="eastAsia"/>
          <w:b/>
          <w:bCs/>
          <w:color w:val="1F5781"/>
          <w:kern w:val="0"/>
          <w:sz w:val="42"/>
          <w:szCs w:val="42"/>
        </w:rPr>
        <w:t xml:space="preserve">始终不忘“四个得益于”,牢固树立“四个意识”之四 得益于纪检干部的辛劳和智慧 </w:t>
      </w:r>
    </w:p>
    <w:p w:rsidR="0020131D" w:rsidRDefault="00C80BC2" w:rsidP="0020131D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444444"/>
          <w:kern w:val="0"/>
          <w:sz w:val="19"/>
        </w:rPr>
      </w:pPr>
      <w:r w:rsidRPr="00C80BC2">
        <w:rPr>
          <w:rFonts w:ascii="宋体" w:eastAsia="宋体" w:hAnsi="宋体" w:cs="宋体" w:hint="eastAsia"/>
          <w:color w:val="444444"/>
          <w:kern w:val="0"/>
          <w:sz w:val="19"/>
        </w:rPr>
        <w:t>信息来源：</w:t>
      </w:r>
      <w:r w:rsidR="0020131D" w:rsidRPr="00AF3D4C">
        <w:rPr>
          <w:rFonts w:ascii="宋体" w:eastAsia="宋体" w:hAnsi="宋体" w:cs="宋体" w:hint="eastAsia"/>
          <w:color w:val="444444"/>
          <w:kern w:val="0"/>
          <w:sz w:val="19"/>
        </w:rPr>
        <w:t>中共福州市纪律检查委员会 福州市监察局</w:t>
      </w:r>
    </w:p>
    <w:p w:rsidR="00C80BC2" w:rsidRPr="00C80BC2" w:rsidRDefault="00C80BC2" w:rsidP="0020131D">
      <w:pPr>
        <w:widowControl/>
        <w:shd w:val="clear" w:color="auto" w:fill="FFFFFF"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80BC2">
        <w:rPr>
          <w:rFonts w:ascii="宋体" w:eastAsia="宋体" w:hAnsi="宋体" w:cs="宋体"/>
          <w:color w:val="444444"/>
          <w:kern w:val="0"/>
          <w:sz w:val="24"/>
          <w:szCs w:val="24"/>
        </w:rPr>
        <w:t> </w:t>
      </w:r>
    </w:p>
    <w:p w:rsidR="00C80BC2" w:rsidRPr="00C80BC2" w:rsidRDefault="00C80BC2" w:rsidP="00C80BC2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80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一分部署，九分落实。党的十八大以来，各级纪检监察机关和广大纪检监察干部尊崇党章，落实中央要求，聚焦主责主业，持续深化“三转”，强化监督执纪问责，推动党风廉政建设和反腐败斗争取得新进展新成效，得到了党中央肯定和人民群众拥护。</w:t>
      </w:r>
    </w:p>
    <w:p w:rsidR="00C80BC2" w:rsidRPr="00C80BC2" w:rsidRDefault="00C80BC2" w:rsidP="00C80BC2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80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遵循党章、回归本职。纪委是政治机关，讲政治是第一位的要求，必须带头树立政治意识、大局意识、核心意识、看齐意识，始终保持政治上的清醒和坚定，自觉把纪检工作放到中央工作大局中去思考、谋划、部署和开展。广大纪检干部认真学习领会习近平总书记系列重要讲话精神，从研读党章入手，不断深化对职责定位的认识。各级纪检监察机关深化转职能、转方式、转作风，走内涵式发展道路，清理议事协调机构、调整内设机构，监督执纪力量大为增强；转变思想观念和方式方法，把纪律和规矩挺到前面，探索实践“四种形态”，把监督执纪做深做细做实；突出坚持党的领导这个根本，监督检查党的路线方针政策执行情况，坚决维护中央权威、确保政令畅通。伴随着形势任务的变化和实践的发展，纪委的定位越来越准确，目标越来越聚焦，工作越来越深入。</w:t>
      </w:r>
    </w:p>
    <w:p w:rsidR="00C80BC2" w:rsidRPr="00C80BC2" w:rsidRDefault="00C80BC2" w:rsidP="00C80BC2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80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　　看齐，不是一时一处一事，而是时时处处事事。落实习近平总书记提出的每一项要求，完成中央纪委作出的每一项部署，都需要有很高的政治觉悟和严格把握政策的水平，需要有敢于担当的勇气和求真务实的作风。广大纪检监察干部要忠于职守，坚持原则、铁面执纪，坚决维护党章党规党纪的严肃性，努力用行动诠释对党的忠诚。纪检干部工作岗位特殊，需要以极强的自我约束力和心理承受力，在同不正之风和腐败现象的斗争中不断锤炼党性、磨砺心性，努力养成严、实、深、细的工作作风。可以说，党风廉政建设和反腐败工作取得的每一点成绩，都凝结着这条战线每一位同志的心血和汗水。</w:t>
      </w:r>
    </w:p>
    <w:p w:rsidR="00C80BC2" w:rsidRPr="00C80BC2" w:rsidRDefault="00C80BC2" w:rsidP="00C80BC2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80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打铁还需自身硬，正人必先正己。监督别人的人首先要监督好自己。执纪者要做遵守纪律的标杆，这样才能去要求别人、管住纪律。各级纪检监察机关直面自身建设存在的问题，认真落实机关党建工作主体责任和监督责任。无论是开展“清卡”活动，还是对违反中央八项规定精神问题点名道姓、通报曝光，都是先从自己做起，强化自我监督，净化朋友圈、社交圈，坚决清理门户，努力保持队伍的纯洁，使监督执纪的腰杆挺得更硬。</w:t>
      </w:r>
    </w:p>
    <w:p w:rsidR="00C80BC2" w:rsidRPr="00C80BC2" w:rsidRDefault="00C80BC2" w:rsidP="00C80BC2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80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希望就是目标，肯定就是鞭策。要清醒地看到，距离党中央的要求和人民群众的期盼，我们做的还远远不够。广大纪检监察干部要谦虚谨慎、戒骄戒躁，保持冷静清醒，坚定信心决心，真正做到无须扬鞭自奋蹄。</w:t>
      </w:r>
    </w:p>
    <w:p w:rsidR="00C80BC2" w:rsidRPr="00C80BC2" w:rsidRDefault="00C80BC2" w:rsidP="00C80BC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80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● 纪委是政治机关，讲政治是第一位的要求，必须带头树立政治意识、大局意识、核心意识、看齐意识，始终保持政治上的清醒和坚定，自觉把纪检工作放到中央工作大局中去思考、谋划、部署和开展。 </w:t>
      </w:r>
    </w:p>
    <w:p w:rsidR="00C80BC2" w:rsidRPr="00C80BC2" w:rsidRDefault="00C80BC2" w:rsidP="00C80BC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80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● 看齐，不是一时一处一事，而是时时处处事事。 </w:t>
      </w:r>
    </w:p>
    <w:p w:rsidR="00C80BC2" w:rsidRPr="00C80BC2" w:rsidRDefault="00C80BC2" w:rsidP="00C80BC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80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● 纪检干部工作岗位特殊，需要以极强的自我约束力和心理承受力，在同不正之风和腐败现象的斗争中不断锤炼党性、磨砺心性，努力养成严、实、深、细的工作作风。 </w:t>
      </w:r>
    </w:p>
    <w:p w:rsidR="00C80BC2" w:rsidRPr="00C80BC2" w:rsidRDefault="00C80BC2" w:rsidP="00C80BC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80BC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● 广大纪检监察干部要谦虚谨慎、戒骄戒躁，保持冷静清醒，坚定信心决心，真正做到无须扬鞭自奋蹄。 </w:t>
      </w:r>
    </w:p>
    <w:p w:rsidR="00937840" w:rsidRPr="00C80BC2" w:rsidRDefault="00937840"/>
    <w:sectPr w:rsidR="00937840" w:rsidRPr="00C80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840" w:rsidRDefault="00937840" w:rsidP="00C80BC2">
      <w:r>
        <w:separator/>
      </w:r>
    </w:p>
  </w:endnote>
  <w:endnote w:type="continuationSeparator" w:id="1">
    <w:p w:rsidR="00937840" w:rsidRDefault="00937840" w:rsidP="00C80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840" w:rsidRDefault="00937840" w:rsidP="00C80BC2">
      <w:r>
        <w:separator/>
      </w:r>
    </w:p>
  </w:footnote>
  <w:footnote w:type="continuationSeparator" w:id="1">
    <w:p w:rsidR="00937840" w:rsidRDefault="00937840" w:rsidP="00C80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BC2"/>
    <w:rsid w:val="0020131D"/>
    <w:rsid w:val="00937840"/>
    <w:rsid w:val="00C80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0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0B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0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0BC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80BC2"/>
    <w:rPr>
      <w:strike w:val="0"/>
      <w:dstrike w:val="0"/>
      <w:color w:val="444444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C80BC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adl40">
    <w:name w:val="pad_l40"/>
    <w:basedOn w:val="a0"/>
    <w:rsid w:val="00C80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094">
              <w:marLeft w:val="0"/>
              <w:marRight w:val="0"/>
              <w:marTop w:val="0"/>
              <w:marBottom w:val="277"/>
              <w:divBdr>
                <w:top w:val="single" w:sz="24" w:space="21" w:color="A90D0A"/>
                <w:left w:val="none" w:sz="0" w:space="0" w:color="auto"/>
                <w:bottom w:val="single" w:sz="12" w:space="21" w:color="EEEEEE"/>
                <w:right w:val="none" w:sz="0" w:space="0" w:color="auto"/>
              </w:divBdr>
              <w:divsChild>
                <w:div w:id="21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hmy</dc:creator>
  <cp:keywords/>
  <dc:description/>
  <cp:lastModifiedBy>hmy</cp:lastModifiedBy>
  <cp:revision>3</cp:revision>
  <dcterms:created xsi:type="dcterms:W3CDTF">2016-04-05T02:04:00Z</dcterms:created>
  <dcterms:modified xsi:type="dcterms:W3CDTF">2016-04-05T02:05:00Z</dcterms:modified>
</cp:coreProperties>
</file>